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21EAD" w14:textId="77777777" w:rsidR="00B63869" w:rsidRPr="00B63869" w:rsidRDefault="00B63869" w:rsidP="00B63869">
      <w:pPr>
        <w:suppressAutoHyphens w:val="0"/>
        <w:ind w:right="-143"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B63869">
        <w:rPr>
          <w:rFonts w:eastAsia="Calibri"/>
          <w:b/>
          <w:sz w:val="28"/>
          <w:szCs w:val="28"/>
          <w:lang w:eastAsia="en-US"/>
        </w:rPr>
        <w:t xml:space="preserve">Информация о пожарах на территории Иркутской области </w:t>
      </w:r>
    </w:p>
    <w:p w14:paraId="045FC664" w14:textId="77777777" w:rsidR="00B63869" w:rsidRPr="00B63869" w:rsidRDefault="00B63869" w:rsidP="00B63869">
      <w:pPr>
        <w:suppressAutoHyphens w:val="0"/>
        <w:ind w:right="-143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694AA166" w14:textId="77777777" w:rsidR="00B63869" w:rsidRPr="00B63869" w:rsidRDefault="00B63869" w:rsidP="00B63869">
      <w:pPr>
        <w:suppressAutoHyphens w:val="0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B63869">
        <w:rPr>
          <w:rFonts w:eastAsia="Calibri"/>
          <w:bCs/>
          <w:sz w:val="28"/>
          <w:szCs w:val="28"/>
          <w:lang w:eastAsia="en-US"/>
        </w:rPr>
        <w:t>По состоянию на 11.02.2022г. на территории Иркутской области</w:t>
      </w:r>
      <w:r w:rsidRPr="00B6386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63869">
        <w:rPr>
          <w:rFonts w:eastAsia="Calibri"/>
          <w:sz w:val="28"/>
          <w:szCs w:val="28"/>
          <w:lang w:eastAsia="en-US"/>
        </w:rPr>
        <w:t>произошло 3 пожара с гибелью 4 детей. По сравнению с аналогичным периодом 2021 года гибель детей увеличилась на 2 случая (в 2021 году погибло – 2 ребенка на двух пожарах (</w:t>
      </w:r>
      <w:proofErr w:type="spellStart"/>
      <w:r w:rsidRPr="00B63869">
        <w:rPr>
          <w:rFonts w:eastAsia="Calibri"/>
          <w:sz w:val="28"/>
          <w:szCs w:val="28"/>
          <w:lang w:eastAsia="en-US"/>
        </w:rPr>
        <w:t>Нижнеудинский</w:t>
      </w:r>
      <w:proofErr w:type="spellEnd"/>
      <w:r w:rsidRPr="00B63869">
        <w:rPr>
          <w:rFonts w:eastAsia="Calibri"/>
          <w:sz w:val="28"/>
          <w:szCs w:val="28"/>
          <w:lang w:eastAsia="en-US"/>
        </w:rPr>
        <w:t xml:space="preserve"> район – 1 ребенок, </w:t>
      </w:r>
      <w:proofErr w:type="spellStart"/>
      <w:r w:rsidRPr="00B63869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B63869">
        <w:rPr>
          <w:rFonts w:eastAsia="Calibri"/>
          <w:sz w:val="28"/>
          <w:szCs w:val="28"/>
          <w:lang w:eastAsia="en-US"/>
        </w:rPr>
        <w:t xml:space="preserve"> район – 1 ребенок)).</w:t>
      </w:r>
    </w:p>
    <w:p w14:paraId="6F1EB34C" w14:textId="77777777" w:rsidR="00B63869" w:rsidRPr="00B63869" w:rsidRDefault="00B63869" w:rsidP="00B63869">
      <w:pPr>
        <w:suppressAutoHyphens w:val="0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B63869">
        <w:rPr>
          <w:rFonts w:eastAsia="Calibri"/>
          <w:bCs/>
          <w:sz w:val="28"/>
          <w:szCs w:val="28"/>
          <w:lang w:eastAsia="en-US"/>
        </w:rPr>
        <w:t xml:space="preserve">Пожары с детской гибелью в 2022 г. зарегистрированы в 3 муниципальных образованиях: </w:t>
      </w:r>
    </w:p>
    <w:p w14:paraId="07D1645F" w14:textId="77777777" w:rsidR="00B63869" w:rsidRPr="00B63869" w:rsidRDefault="00B63869" w:rsidP="00B63869">
      <w:pPr>
        <w:widowControl w:val="0"/>
        <w:suppressAutoHyphens w:val="0"/>
        <w:autoSpaceDE w:val="0"/>
        <w:ind w:right="-142" w:firstLine="709"/>
        <w:rPr>
          <w:rFonts w:eastAsia="Calibri"/>
          <w:sz w:val="28"/>
          <w:szCs w:val="28"/>
          <w:lang w:eastAsia="en-US"/>
        </w:rPr>
      </w:pPr>
      <w:r w:rsidRPr="00B63869">
        <w:rPr>
          <w:rFonts w:eastAsia="Calibri"/>
          <w:sz w:val="28"/>
          <w:szCs w:val="28"/>
          <w:lang w:eastAsia="en-US"/>
        </w:rPr>
        <w:t>- Иркутский район – 1 пожар (погиб 1 ребёнок в возрасте 10 лет);</w:t>
      </w:r>
    </w:p>
    <w:p w14:paraId="07044A6F" w14:textId="77777777" w:rsidR="00B63869" w:rsidRPr="00B63869" w:rsidRDefault="00B63869" w:rsidP="00B63869">
      <w:pPr>
        <w:suppressAutoHyphens w:val="0"/>
        <w:ind w:right="-142" w:firstLine="709"/>
        <w:rPr>
          <w:rFonts w:eastAsia="Calibri"/>
          <w:sz w:val="28"/>
          <w:szCs w:val="28"/>
          <w:lang w:eastAsia="en-US"/>
        </w:rPr>
      </w:pPr>
      <w:r w:rsidRPr="00B63869">
        <w:rPr>
          <w:rFonts w:eastAsia="Calibri"/>
          <w:sz w:val="28"/>
          <w:szCs w:val="28"/>
          <w:lang w:eastAsia="en-US"/>
        </w:rPr>
        <w:t>- г. Тулун – 1 пожар (1 ребёнок – 2 года);</w:t>
      </w:r>
    </w:p>
    <w:p w14:paraId="4AA84776" w14:textId="77777777" w:rsidR="00B63869" w:rsidRPr="00B63869" w:rsidRDefault="00B63869" w:rsidP="00B63869">
      <w:pPr>
        <w:suppressAutoHyphens w:val="0"/>
        <w:ind w:right="-142" w:firstLine="709"/>
        <w:rPr>
          <w:rFonts w:eastAsia="Calibri"/>
          <w:sz w:val="28"/>
          <w:szCs w:val="28"/>
          <w:lang w:eastAsia="en-US"/>
        </w:rPr>
      </w:pPr>
      <w:r w:rsidRPr="00B63869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B63869">
        <w:rPr>
          <w:rFonts w:eastAsia="Calibri"/>
          <w:sz w:val="28"/>
          <w:szCs w:val="28"/>
          <w:lang w:eastAsia="en-US"/>
        </w:rPr>
        <w:t>Качугский</w:t>
      </w:r>
      <w:proofErr w:type="spellEnd"/>
      <w:r w:rsidRPr="00B63869">
        <w:rPr>
          <w:rFonts w:eastAsia="Calibri"/>
          <w:sz w:val="28"/>
          <w:szCs w:val="28"/>
          <w:lang w:eastAsia="en-US"/>
        </w:rPr>
        <w:t xml:space="preserve"> район – 1 пожар (2 детей – 4 года и 2 года).</w:t>
      </w:r>
    </w:p>
    <w:p w14:paraId="34CA4A1E" w14:textId="77777777" w:rsidR="00B63869" w:rsidRPr="00B63869" w:rsidRDefault="00B63869" w:rsidP="00B63869">
      <w:pPr>
        <w:suppressAutoHyphens w:val="0"/>
        <w:ind w:right="-142" w:firstLine="709"/>
        <w:rPr>
          <w:rFonts w:eastAsia="Calibri"/>
          <w:sz w:val="28"/>
          <w:szCs w:val="28"/>
          <w:lang w:eastAsia="en-US"/>
        </w:rPr>
      </w:pPr>
      <w:r w:rsidRPr="00B63869">
        <w:rPr>
          <w:rFonts w:eastAsia="Calibri"/>
          <w:bCs/>
          <w:sz w:val="28"/>
          <w:szCs w:val="28"/>
          <w:lang w:eastAsia="en-US"/>
        </w:rPr>
        <w:t>Причинами пожаров с гибелью детей послужили:</w:t>
      </w:r>
    </w:p>
    <w:p w14:paraId="4F8A28FB" w14:textId="77777777" w:rsidR="00B63869" w:rsidRPr="00B63869" w:rsidRDefault="00B63869" w:rsidP="00B63869">
      <w:pPr>
        <w:widowControl w:val="0"/>
        <w:suppressAutoHyphens w:val="0"/>
        <w:autoSpaceDE w:val="0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B63869">
        <w:rPr>
          <w:rFonts w:eastAsia="Calibri"/>
          <w:sz w:val="28"/>
          <w:szCs w:val="28"/>
          <w:lang w:eastAsia="en-US"/>
        </w:rPr>
        <w:t>- нарушение правил устройства и экспл</w:t>
      </w:r>
      <w:r>
        <w:rPr>
          <w:rFonts w:eastAsia="Calibri"/>
          <w:sz w:val="28"/>
          <w:szCs w:val="28"/>
          <w:lang w:eastAsia="en-US"/>
        </w:rPr>
        <w:t>уатации электрооборудования – 2 </w:t>
      </w:r>
      <w:r w:rsidRPr="00B63869">
        <w:rPr>
          <w:rFonts w:eastAsia="Calibri"/>
          <w:sz w:val="28"/>
          <w:szCs w:val="28"/>
          <w:lang w:eastAsia="en-US"/>
        </w:rPr>
        <w:t xml:space="preserve">пожара, погибло 2 ребенка (Иркутский район (1), г. Тулун (1)); </w:t>
      </w:r>
    </w:p>
    <w:p w14:paraId="0252F4FC" w14:textId="77777777" w:rsidR="00B63869" w:rsidRPr="00B63869" w:rsidRDefault="00B63869" w:rsidP="00B63869">
      <w:pPr>
        <w:suppressAutoHyphens w:val="0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B63869">
        <w:rPr>
          <w:rFonts w:eastAsia="Calibri"/>
          <w:sz w:val="28"/>
          <w:szCs w:val="28"/>
          <w:lang w:eastAsia="en-US"/>
        </w:rPr>
        <w:t>-  поджог – 1 пожар, погибло 2 детей (</w:t>
      </w:r>
      <w:proofErr w:type="spellStart"/>
      <w:r w:rsidRPr="00B63869">
        <w:rPr>
          <w:rFonts w:eastAsia="Calibri"/>
          <w:sz w:val="28"/>
          <w:szCs w:val="28"/>
          <w:lang w:eastAsia="en-US"/>
        </w:rPr>
        <w:t>Качугский</w:t>
      </w:r>
      <w:proofErr w:type="spellEnd"/>
      <w:r w:rsidRPr="00B63869">
        <w:rPr>
          <w:rFonts w:eastAsia="Calibri"/>
          <w:sz w:val="28"/>
          <w:szCs w:val="28"/>
          <w:lang w:eastAsia="en-US"/>
        </w:rPr>
        <w:t xml:space="preserve"> район);</w:t>
      </w:r>
    </w:p>
    <w:p w14:paraId="438D2C2E" w14:textId="77777777" w:rsidR="00B63869" w:rsidRPr="00B63869" w:rsidRDefault="00B63869" w:rsidP="00B63869">
      <w:pPr>
        <w:suppressAutoHyphens w:val="0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B63869">
        <w:rPr>
          <w:rFonts w:eastAsia="Calibri"/>
          <w:sz w:val="28"/>
          <w:szCs w:val="28"/>
          <w:lang w:eastAsia="en-US"/>
        </w:rPr>
        <w:t xml:space="preserve">Возраст погибших: трое детей дошкольного возраста от 1 года до 6 лет (г. Тулун (1), </w:t>
      </w:r>
      <w:proofErr w:type="spellStart"/>
      <w:r w:rsidRPr="00B63869">
        <w:rPr>
          <w:rFonts w:eastAsia="Calibri"/>
          <w:sz w:val="28"/>
          <w:szCs w:val="28"/>
          <w:lang w:eastAsia="en-US"/>
        </w:rPr>
        <w:t>Качугский</w:t>
      </w:r>
      <w:proofErr w:type="spellEnd"/>
      <w:r w:rsidRPr="00B63869">
        <w:rPr>
          <w:rFonts w:eastAsia="Calibri"/>
          <w:sz w:val="28"/>
          <w:szCs w:val="28"/>
          <w:lang w:eastAsia="en-US"/>
        </w:rPr>
        <w:t xml:space="preserve"> район (2), </w:t>
      </w:r>
      <w:r w:rsidRPr="00B63869">
        <w:rPr>
          <w:rFonts w:eastAsia="Calibri"/>
          <w:bCs/>
          <w:sz w:val="28"/>
          <w:szCs w:val="28"/>
          <w:lang w:eastAsia="en-US"/>
        </w:rPr>
        <w:t>в возрасте</w:t>
      </w:r>
      <w:r w:rsidRPr="00B63869">
        <w:rPr>
          <w:rFonts w:eastAsia="Calibri"/>
          <w:sz w:val="28"/>
          <w:szCs w:val="28"/>
          <w:lang w:eastAsia="en-US"/>
        </w:rPr>
        <w:t xml:space="preserve"> от 7 до 14 лет – 1 ребёнок (Иркутский район).  </w:t>
      </w:r>
    </w:p>
    <w:p w14:paraId="19E4C93E" w14:textId="77777777" w:rsidR="00B63869" w:rsidRPr="00B63869" w:rsidRDefault="00B63869" w:rsidP="00B63869">
      <w:pPr>
        <w:suppressAutoHyphens w:val="0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B63869">
        <w:rPr>
          <w:rFonts w:eastAsia="Calibri"/>
          <w:sz w:val="28"/>
          <w:szCs w:val="28"/>
          <w:lang w:eastAsia="en-US"/>
        </w:rPr>
        <w:t xml:space="preserve">Два пожара произошли в утренние часы с 06.00 до 12.00. Один пожар произошел в вечернее время с 18.00 до 24.00. </w:t>
      </w:r>
    </w:p>
    <w:p w14:paraId="7909028C" w14:textId="77777777" w:rsidR="00B63869" w:rsidRPr="00B63869" w:rsidRDefault="00B63869" w:rsidP="00B63869">
      <w:pPr>
        <w:suppressAutoHyphens w:val="0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B63869">
        <w:rPr>
          <w:rFonts w:eastAsia="Calibri"/>
          <w:sz w:val="28"/>
          <w:szCs w:val="28"/>
          <w:lang w:eastAsia="en-US"/>
        </w:rPr>
        <w:t>Анализ показывает, что условием, способствующим гибели двух детей, послужило нахождение в состоянии сна.</w:t>
      </w:r>
      <w:r w:rsidRPr="00B63869">
        <w:rPr>
          <w:rFonts w:eastAsia="Calibri"/>
          <w:sz w:val="28"/>
          <w:szCs w:val="28"/>
          <w:lang w:eastAsia="en-US"/>
        </w:rPr>
        <w:tab/>
      </w:r>
    </w:p>
    <w:p w14:paraId="69B3A972" w14:textId="77777777" w:rsidR="00B63869" w:rsidRPr="00B63869" w:rsidRDefault="00B63869" w:rsidP="00B63869">
      <w:pPr>
        <w:suppressAutoHyphens w:val="0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B63869">
        <w:rPr>
          <w:rFonts w:eastAsia="Calibri"/>
          <w:sz w:val="28"/>
          <w:szCs w:val="28"/>
          <w:lang w:eastAsia="en-US"/>
        </w:rPr>
        <w:t xml:space="preserve">Условием, способствующим гибели детей в </w:t>
      </w:r>
      <w:proofErr w:type="spellStart"/>
      <w:r w:rsidRPr="00B63869">
        <w:rPr>
          <w:rFonts w:eastAsia="Calibri"/>
          <w:sz w:val="28"/>
          <w:szCs w:val="28"/>
          <w:lang w:eastAsia="en-US"/>
        </w:rPr>
        <w:t>Качугскому</w:t>
      </w:r>
      <w:proofErr w:type="spellEnd"/>
      <w:r w:rsidRPr="00B63869">
        <w:rPr>
          <w:rFonts w:eastAsia="Calibri"/>
          <w:sz w:val="28"/>
          <w:szCs w:val="28"/>
          <w:lang w:eastAsia="en-US"/>
        </w:rPr>
        <w:t xml:space="preserve"> районе, послужили умышленные действия отца детей. </w:t>
      </w:r>
    </w:p>
    <w:p w14:paraId="2C786C88" w14:textId="77777777" w:rsidR="00B63869" w:rsidRPr="00B63869" w:rsidRDefault="00B63869" w:rsidP="00B63869">
      <w:pPr>
        <w:suppressAutoHyphens w:val="0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B63869">
        <w:rPr>
          <w:rFonts w:eastAsia="Calibri"/>
          <w:sz w:val="28"/>
          <w:szCs w:val="28"/>
          <w:lang w:eastAsia="en-US"/>
        </w:rPr>
        <w:t xml:space="preserve">В двух случаях, когда в результате пожаров погибли 3 детей, родители находились в состоянии алкогольного опьянения (г. Тулун, </w:t>
      </w:r>
      <w:proofErr w:type="spellStart"/>
      <w:r w:rsidRPr="00B63869">
        <w:rPr>
          <w:rFonts w:eastAsia="Calibri"/>
          <w:sz w:val="28"/>
          <w:szCs w:val="28"/>
          <w:lang w:eastAsia="en-US"/>
        </w:rPr>
        <w:t>Качугский</w:t>
      </w:r>
      <w:proofErr w:type="spellEnd"/>
      <w:r w:rsidRPr="00B63869">
        <w:rPr>
          <w:rFonts w:eastAsia="Calibri"/>
          <w:sz w:val="28"/>
          <w:szCs w:val="28"/>
          <w:lang w:eastAsia="en-US"/>
        </w:rPr>
        <w:t xml:space="preserve"> район).</w:t>
      </w:r>
    </w:p>
    <w:p w14:paraId="22E86963" w14:textId="77777777" w:rsidR="00B63869" w:rsidRPr="00B63869" w:rsidRDefault="00B63869" w:rsidP="00B63869">
      <w:pPr>
        <w:suppressAutoHyphens w:val="0"/>
        <w:ind w:right="-14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3869">
        <w:rPr>
          <w:rFonts w:eastAsia="Calibri"/>
          <w:color w:val="000000"/>
          <w:sz w:val="28"/>
          <w:szCs w:val="28"/>
          <w:lang w:eastAsia="en-US"/>
        </w:rPr>
        <w:t xml:space="preserve">28 января 2022 г. в дневное время произошел пожар </w:t>
      </w:r>
      <w:r w:rsidRPr="00B63869">
        <w:rPr>
          <w:rFonts w:eastAsia="Calibri"/>
          <w:sz w:val="28"/>
          <w:szCs w:val="28"/>
          <w:lang w:eastAsia="en-US"/>
        </w:rPr>
        <w:t xml:space="preserve">в двухкомнатной квартире жилого дома по адресу: г. Братск, </w:t>
      </w:r>
      <w:proofErr w:type="spellStart"/>
      <w:r w:rsidRPr="00B63869">
        <w:rPr>
          <w:rFonts w:eastAsia="Calibri"/>
          <w:sz w:val="28"/>
          <w:szCs w:val="28"/>
          <w:lang w:eastAsia="en-US"/>
        </w:rPr>
        <w:t>ж.р</w:t>
      </w:r>
      <w:proofErr w:type="spellEnd"/>
      <w:r w:rsidRPr="00B63869">
        <w:rPr>
          <w:rFonts w:eastAsia="Calibri"/>
          <w:sz w:val="28"/>
          <w:szCs w:val="28"/>
          <w:lang w:eastAsia="en-US"/>
        </w:rPr>
        <w:t xml:space="preserve">. Центральный, ул. Подбельского, д. 21. </w:t>
      </w:r>
      <w:r w:rsidRPr="00B63869">
        <w:rPr>
          <w:rFonts w:eastAsia="Calibri"/>
          <w:color w:val="000000"/>
          <w:sz w:val="28"/>
          <w:szCs w:val="28"/>
          <w:lang w:eastAsia="en-US"/>
        </w:rPr>
        <w:t xml:space="preserve">В результате пожара повреждены кровать, </w:t>
      </w:r>
      <w:r w:rsidRPr="00B63869">
        <w:rPr>
          <w:rFonts w:eastAsia="Calibri"/>
          <w:sz w:val="28"/>
          <w:szCs w:val="28"/>
          <w:lang w:eastAsia="en-US"/>
        </w:rPr>
        <w:t xml:space="preserve">окно и потолочная плитка в комнате на площади 3 </w:t>
      </w:r>
      <w:proofErr w:type="spellStart"/>
      <w:r w:rsidRPr="00B63869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63869">
        <w:rPr>
          <w:rFonts w:eastAsia="Calibri"/>
          <w:color w:val="000000"/>
          <w:sz w:val="28"/>
          <w:szCs w:val="28"/>
          <w:lang w:eastAsia="en-US"/>
        </w:rPr>
        <w:t>. На пожаре травмирован ребенок, 2007 г.р., который получил ожоги руки 2 степени. До прибытия пожарных подразделений пожар ликвидирован жильцами квартиры. Предполагаемой причиной пожара послужило короткое замыкание электрооборудования мобильного телефона, который был подключен к зарядному устройству (в момент зарядки телефон находился на кровати). Ребенок получил ожоги при тушении пожара.</w:t>
      </w:r>
    </w:p>
    <w:p w14:paraId="491FB57C" w14:textId="77777777" w:rsidR="00B63869" w:rsidRPr="00B63869" w:rsidRDefault="00B63869" w:rsidP="00B63869">
      <w:pPr>
        <w:suppressAutoHyphens w:val="0"/>
        <w:spacing w:after="200"/>
        <w:ind w:right="-143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0822A90" w14:textId="77777777" w:rsidR="00B63869" w:rsidRPr="00B63869" w:rsidRDefault="00B63869" w:rsidP="00B63869">
      <w:pPr>
        <w:suppressAutoHyphens w:val="0"/>
        <w:ind w:left="4678"/>
        <w:rPr>
          <w:rFonts w:eastAsia="Calibri"/>
          <w:lang w:eastAsia="en-US"/>
        </w:rPr>
      </w:pPr>
      <w:r w:rsidRPr="00B63869">
        <w:rPr>
          <w:rFonts w:eastAsia="Calibri"/>
          <w:lang w:eastAsia="en-US"/>
        </w:rPr>
        <w:t>ОНД и ПР по г. Братску и Братскому</w:t>
      </w:r>
    </w:p>
    <w:p w14:paraId="7CA7D251" w14:textId="77777777" w:rsidR="00B63869" w:rsidRPr="00B63869" w:rsidRDefault="00B63869" w:rsidP="00B63869">
      <w:pPr>
        <w:suppressAutoHyphens w:val="0"/>
        <w:ind w:left="4678"/>
        <w:rPr>
          <w:rFonts w:eastAsia="Calibri"/>
          <w:lang w:eastAsia="en-US"/>
        </w:rPr>
      </w:pPr>
      <w:r w:rsidRPr="00B63869">
        <w:rPr>
          <w:rFonts w:eastAsia="Calibri"/>
          <w:lang w:eastAsia="en-US"/>
        </w:rPr>
        <w:t xml:space="preserve">району УНД и ПР Главного управления </w:t>
      </w:r>
    </w:p>
    <w:p w14:paraId="4D3C5EDE" w14:textId="77777777" w:rsidR="00B63869" w:rsidRPr="00B63869" w:rsidRDefault="00B63869" w:rsidP="00B63869">
      <w:pPr>
        <w:suppressAutoHyphens w:val="0"/>
        <w:ind w:left="4678"/>
        <w:rPr>
          <w:rFonts w:eastAsia="Calibri"/>
          <w:b/>
          <w:lang w:eastAsia="en-US"/>
        </w:rPr>
      </w:pPr>
      <w:r w:rsidRPr="00B63869">
        <w:rPr>
          <w:rFonts w:eastAsia="Calibri"/>
          <w:lang w:eastAsia="en-US"/>
        </w:rPr>
        <w:t>МЧС России по Иркутской области</w:t>
      </w:r>
    </w:p>
    <w:p w14:paraId="201044CA" w14:textId="77777777" w:rsidR="00B63869" w:rsidRDefault="00B63869" w:rsidP="00BD5F9C">
      <w:pPr>
        <w:jc w:val="both"/>
        <w:rPr>
          <w:bCs/>
          <w:sz w:val="22"/>
          <w:szCs w:val="22"/>
        </w:rPr>
      </w:pPr>
    </w:p>
    <w:p w14:paraId="2B2BC091" w14:textId="77777777" w:rsidR="00B63869" w:rsidRDefault="00B63869" w:rsidP="00BD5F9C">
      <w:pPr>
        <w:jc w:val="both"/>
        <w:rPr>
          <w:bCs/>
          <w:sz w:val="22"/>
          <w:szCs w:val="22"/>
        </w:rPr>
      </w:pPr>
    </w:p>
    <w:p w14:paraId="48874395" w14:textId="77777777" w:rsidR="00B63869" w:rsidRDefault="00B63869" w:rsidP="00BD5F9C">
      <w:pPr>
        <w:jc w:val="both"/>
        <w:rPr>
          <w:bCs/>
          <w:sz w:val="22"/>
          <w:szCs w:val="22"/>
        </w:rPr>
      </w:pPr>
    </w:p>
    <w:p w14:paraId="08387ADB" w14:textId="77777777" w:rsidR="00B63869" w:rsidRDefault="00B63869" w:rsidP="00BD5F9C">
      <w:pPr>
        <w:jc w:val="both"/>
        <w:rPr>
          <w:bCs/>
          <w:sz w:val="22"/>
          <w:szCs w:val="22"/>
        </w:rPr>
      </w:pPr>
    </w:p>
    <w:p w14:paraId="79CDE139" w14:textId="77777777" w:rsidR="00B63869" w:rsidRDefault="00B63869" w:rsidP="00BD5F9C">
      <w:pPr>
        <w:jc w:val="both"/>
        <w:rPr>
          <w:bCs/>
          <w:sz w:val="22"/>
          <w:szCs w:val="22"/>
        </w:rPr>
      </w:pPr>
    </w:p>
    <w:p w14:paraId="6A46345A" w14:textId="77777777" w:rsidR="00B63869" w:rsidRDefault="00B63869" w:rsidP="00BD5F9C">
      <w:pPr>
        <w:jc w:val="both"/>
        <w:rPr>
          <w:bCs/>
          <w:sz w:val="22"/>
          <w:szCs w:val="22"/>
        </w:rPr>
      </w:pPr>
    </w:p>
    <w:p w14:paraId="22534939" w14:textId="77777777" w:rsidR="00B63869" w:rsidRDefault="00B63869" w:rsidP="00BD5F9C">
      <w:pPr>
        <w:jc w:val="both"/>
        <w:rPr>
          <w:bCs/>
          <w:sz w:val="22"/>
          <w:szCs w:val="22"/>
        </w:rPr>
      </w:pPr>
    </w:p>
    <w:p w14:paraId="702CD217" w14:textId="77777777" w:rsidR="00B63869" w:rsidRDefault="00B63869" w:rsidP="00BD5F9C">
      <w:pPr>
        <w:jc w:val="both"/>
        <w:rPr>
          <w:bCs/>
          <w:sz w:val="22"/>
          <w:szCs w:val="22"/>
        </w:rPr>
      </w:pPr>
    </w:p>
    <w:p w14:paraId="0284BA04" w14:textId="77777777" w:rsidR="00B63869" w:rsidRDefault="00B63869" w:rsidP="00BD5F9C">
      <w:pPr>
        <w:jc w:val="both"/>
        <w:rPr>
          <w:bCs/>
          <w:sz w:val="22"/>
          <w:szCs w:val="22"/>
        </w:rPr>
      </w:pPr>
    </w:p>
    <w:p w14:paraId="38E0D018" w14:textId="77777777" w:rsidR="00B63869" w:rsidRPr="00B63869" w:rsidRDefault="00B63869" w:rsidP="00B6386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63869">
        <w:rPr>
          <w:rFonts w:eastAsia="Calibri"/>
          <w:b/>
          <w:sz w:val="28"/>
          <w:szCs w:val="28"/>
          <w:lang w:eastAsia="en-US"/>
        </w:rPr>
        <w:lastRenderedPageBreak/>
        <w:t>Уважаемые Братчане и гости города!</w:t>
      </w:r>
    </w:p>
    <w:p w14:paraId="239BFBBE" w14:textId="77777777" w:rsidR="00B63869" w:rsidRPr="00B63869" w:rsidRDefault="00B63869" w:rsidP="00B6386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32157C65" w14:textId="77777777" w:rsidR="00B63869" w:rsidRPr="00B63869" w:rsidRDefault="00B63869" w:rsidP="00B63869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3869">
        <w:rPr>
          <w:rFonts w:eastAsia="Calibri"/>
          <w:sz w:val="28"/>
          <w:szCs w:val="28"/>
          <w:lang w:eastAsia="en-US"/>
        </w:rPr>
        <w:t>Во избежание возникновения пожара соблюдайте правила пожарной безопасности:</w:t>
      </w:r>
    </w:p>
    <w:p w14:paraId="7D51F665" w14:textId="77777777" w:rsidR="00B63869" w:rsidRPr="00B63869" w:rsidRDefault="00B63869" w:rsidP="00B6386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3869" w:rsidRPr="00B63869" w14:paraId="3409988E" w14:textId="77777777" w:rsidTr="002E097F">
        <w:tc>
          <w:tcPr>
            <w:tcW w:w="4785" w:type="dxa"/>
            <w:shd w:val="clear" w:color="auto" w:fill="auto"/>
          </w:tcPr>
          <w:p w14:paraId="4C667A60" w14:textId="77777777" w:rsidR="00B63869" w:rsidRPr="00B63869" w:rsidRDefault="00B63869" w:rsidP="00B6386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3869">
              <w:rPr>
                <w:rFonts w:eastAsia="Calibri"/>
                <w:b/>
                <w:sz w:val="28"/>
                <w:szCs w:val="28"/>
                <w:lang w:eastAsia="en-US"/>
              </w:rPr>
              <w:t>Печное оборудование</w:t>
            </w:r>
          </w:p>
          <w:p w14:paraId="12718E1E" w14:textId="77777777" w:rsidR="00B63869" w:rsidRPr="00B63869" w:rsidRDefault="00B63869" w:rsidP="00B6386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965D530" w14:textId="77777777" w:rsidR="00B63869" w:rsidRPr="00B63869" w:rsidRDefault="00B63869" w:rsidP="00B6386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63869">
              <w:rPr>
                <w:rFonts w:eastAsia="Calibri"/>
                <w:sz w:val="26"/>
                <w:szCs w:val="26"/>
                <w:lang w:eastAsia="en-US"/>
              </w:rPr>
              <w:t xml:space="preserve">Пожары происходят, когда печи оставляют </w:t>
            </w:r>
            <w:r w:rsidRPr="00B63869">
              <w:rPr>
                <w:rFonts w:eastAsia="Calibri"/>
                <w:sz w:val="26"/>
                <w:szCs w:val="26"/>
                <w:u w:val="single"/>
                <w:lang w:eastAsia="en-US"/>
              </w:rPr>
              <w:t>без наблюдения во время топки</w:t>
            </w:r>
            <w:r w:rsidRPr="00B6386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14:paraId="42B0666F" w14:textId="77777777" w:rsidR="00B63869" w:rsidRPr="00B63869" w:rsidRDefault="00B63869" w:rsidP="00B6386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63869">
              <w:rPr>
                <w:rFonts w:eastAsia="Calibri"/>
                <w:sz w:val="26"/>
                <w:szCs w:val="26"/>
                <w:lang w:eastAsia="en-US"/>
              </w:rPr>
              <w:t>В сильные морозы печи нередко топят длительное время, в результате чего происходит перекал отдельных частей печи. Рекомендуется топить печь два-три раза в день не более 1,5 часов, чем один раз длительное время.</w:t>
            </w:r>
          </w:p>
          <w:p w14:paraId="04567B8E" w14:textId="77777777" w:rsidR="00B63869" w:rsidRPr="00B63869" w:rsidRDefault="00B63869" w:rsidP="00B6386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63869">
              <w:rPr>
                <w:rFonts w:eastAsia="Calibri"/>
                <w:sz w:val="26"/>
                <w:szCs w:val="26"/>
                <w:lang w:eastAsia="en-US"/>
              </w:rPr>
              <w:t>Нельзя применять при растопке печи легковоспламеняющиеся и горючие жидкости.</w:t>
            </w:r>
          </w:p>
          <w:p w14:paraId="04CEB827" w14:textId="77777777" w:rsidR="00B63869" w:rsidRPr="00B63869" w:rsidRDefault="00B63869" w:rsidP="00B6386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3869">
              <w:rPr>
                <w:rFonts w:eastAsia="Calibri"/>
                <w:sz w:val="26"/>
                <w:szCs w:val="26"/>
                <w:lang w:eastAsia="en-US"/>
              </w:rPr>
              <w:t>Нельзя выбрасывать непотушенные угли и золу вблизи строений.</w:t>
            </w:r>
          </w:p>
        </w:tc>
        <w:tc>
          <w:tcPr>
            <w:tcW w:w="4786" w:type="dxa"/>
            <w:shd w:val="clear" w:color="auto" w:fill="auto"/>
          </w:tcPr>
          <w:p w14:paraId="097B612D" w14:textId="77777777" w:rsidR="00B63869" w:rsidRPr="00B63869" w:rsidRDefault="00B63869" w:rsidP="00B6386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3869">
              <w:rPr>
                <w:rFonts w:eastAsia="Calibri"/>
                <w:b/>
                <w:sz w:val="28"/>
                <w:szCs w:val="28"/>
                <w:lang w:eastAsia="en-US"/>
              </w:rPr>
              <w:t>Неосторожное обращение с огнем</w:t>
            </w:r>
          </w:p>
          <w:p w14:paraId="5D4BA6E1" w14:textId="77777777" w:rsidR="00B63869" w:rsidRPr="00B63869" w:rsidRDefault="00B63869" w:rsidP="00B6386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A4DF409" w14:textId="77777777" w:rsidR="00B63869" w:rsidRPr="00B63869" w:rsidRDefault="00B63869" w:rsidP="00B6386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63869">
              <w:rPr>
                <w:rFonts w:eastAsia="Calibri"/>
                <w:sz w:val="26"/>
                <w:szCs w:val="26"/>
                <w:lang w:eastAsia="en-US"/>
              </w:rPr>
              <w:t>Не разогревайте на открытом огне легковоспламеняющиеся вещества</w:t>
            </w:r>
          </w:p>
          <w:p w14:paraId="5B97BF21" w14:textId="77777777" w:rsidR="00B63869" w:rsidRPr="00B63869" w:rsidRDefault="00B63869" w:rsidP="00B6386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78C483A" w14:textId="77777777" w:rsidR="00B63869" w:rsidRPr="00B63869" w:rsidRDefault="00B63869" w:rsidP="00B6386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63869">
              <w:rPr>
                <w:rFonts w:eastAsia="Calibri"/>
                <w:sz w:val="26"/>
                <w:szCs w:val="26"/>
                <w:lang w:eastAsia="en-US"/>
              </w:rPr>
              <w:t>Не применяйте открытый огонь и не курите в хозяйственных сараях, кладовых, местах хранения сгораемых материалов.</w:t>
            </w:r>
          </w:p>
          <w:p w14:paraId="0BBBC0D9" w14:textId="77777777" w:rsidR="00B63869" w:rsidRPr="00B63869" w:rsidRDefault="00B63869" w:rsidP="00B6386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3CE20E43" w14:textId="77777777" w:rsidR="00B63869" w:rsidRPr="00B63869" w:rsidRDefault="00B63869" w:rsidP="00B6386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63869">
              <w:rPr>
                <w:rFonts w:eastAsia="Calibri"/>
                <w:sz w:val="26"/>
                <w:szCs w:val="26"/>
                <w:lang w:eastAsia="en-US"/>
              </w:rPr>
              <w:t>Не бросайте непогашенные окурки и спички.</w:t>
            </w:r>
          </w:p>
          <w:p w14:paraId="4749FA7A" w14:textId="77777777" w:rsidR="00B63869" w:rsidRPr="00B63869" w:rsidRDefault="00B63869" w:rsidP="00B63869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C1B07DD" w14:textId="77777777" w:rsidR="00B63869" w:rsidRPr="00B63869" w:rsidRDefault="00B63869" w:rsidP="00B6386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63869">
              <w:rPr>
                <w:rFonts w:eastAsia="Calibri"/>
                <w:sz w:val="26"/>
                <w:szCs w:val="26"/>
                <w:lang w:eastAsia="en-US"/>
              </w:rPr>
              <w:t>Граждане! Не курите в постели!</w:t>
            </w:r>
          </w:p>
        </w:tc>
      </w:tr>
      <w:tr w:rsidR="00B63869" w:rsidRPr="00B63869" w14:paraId="6A895907" w14:textId="77777777" w:rsidTr="002E097F">
        <w:tc>
          <w:tcPr>
            <w:tcW w:w="4785" w:type="dxa"/>
            <w:shd w:val="clear" w:color="auto" w:fill="auto"/>
          </w:tcPr>
          <w:p w14:paraId="6F2E4F62" w14:textId="77777777" w:rsidR="00B63869" w:rsidRPr="00B63869" w:rsidRDefault="00B63869" w:rsidP="00B6386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3869">
              <w:rPr>
                <w:rFonts w:eastAsia="Calibri"/>
                <w:b/>
                <w:sz w:val="28"/>
                <w:szCs w:val="28"/>
                <w:lang w:eastAsia="en-US"/>
              </w:rPr>
              <w:t>Нарушение правил пользования электрическими приборами</w:t>
            </w:r>
          </w:p>
          <w:p w14:paraId="5EA84D99" w14:textId="77777777" w:rsidR="00B63869" w:rsidRPr="00B63869" w:rsidRDefault="00B63869" w:rsidP="00B6386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79B5CF1B" w14:textId="77777777" w:rsidR="00B63869" w:rsidRPr="00B63869" w:rsidRDefault="00B63869" w:rsidP="00B6386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63869">
              <w:rPr>
                <w:rFonts w:eastAsia="Calibri"/>
                <w:sz w:val="26"/>
                <w:szCs w:val="26"/>
                <w:lang w:eastAsia="en-US"/>
              </w:rPr>
              <w:t>Электрические бытовые приборы требуют постоянного надзора и исправного состояния.</w:t>
            </w:r>
          </w:p>
          <w:p w14:paraId="4ED7278F" w14:textId="77777777" w:rsidR="00B63869" w:rsidRPr="00B63869" w:rsidRDefault="00B63869" w:rsidP="00B6386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63869">
              <w:rPr>
                <w:rFonts w:eastAsia="Calibri"/>
                <w:sz w:val="26"/>
                <w:szCs w:val="26"/>
                <w:lang w:eastAsia="en-US"/>
              </w:rPr>
              <w:t>Уходя из дома, не забывайте выключать электроприборы!</w:t>
            </w:r>
          </w:p>
          <w:p w14:paraId="2F157064" w14:textId="77777777" w:rsidR="00B63869" w:rsidRPr="00B63869" w:rsidRDefault="00B63869" w:rsidP="00B6386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63869">
              <w:rPr>
                <w:rFonts w:eastAsia="Calibri"/>
                <w:sz w:val="26"/>
                <w:szCs w:val="26"/>
                <w:lang w:eastAsia="en-US"/>
              </w:rPr>
              <w:t>Не пользуйтесь самодельными электрообогревателями.</w:t>
            </w:r>
          </w:p>
          <w:p w14:paraId="64858531" w14:textId="77777777" w:rsidR="00B63869" w:rsidRPr="00B63869" w:rsidRDefault="00B63869" w:rsidP="00B6386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63869">
              <w:rPr>
                <w:rFonts w:eastAsia="Calibri"/>
                <w:sz w:val="26"/>
                <w:szCs w:val="26"/>
                <w:lang w:eastAsia="en-US"/>
              </w:rPr>
              <w:t>Не оставляйте электроприборы включенными в течение долгого времени.</w:t>
            </w:r>
          </w:p>
          <w:p w14:paraId="715392F9" w14:textId="77777777" w:rsidR="00B63869" w:rsidRPr="00B63869" w:rsidRDefault="00B63869" w:rsidP="00B6386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3869">
              <w:rPr>
                <w:rFonts w:eastAsia="Calibri"/>
                <w:sz w:val="26"/>
                <w:szCs w:val="26"/>
                <w:lang w:eastAsia="en-US"/>
              </w:rPr>
              <w:t>Эксплуатация электропроводов с поврежденной изоляцией запрещается.</w:t>
            </w:r>
          </w:p>
        </w:tc>
        <w:tc>
          <w:tcPr>
            <w:tcW w:w="4786" w:type="dxa"/>
            <w:shd w:val="clear" w:color="auto" w:fill="auto"/>
          </w:tcPr>
          <w:p w14:paraId="2E3A430F" w14:textId="77777777" w:rsidR="00B63869" w:rsidRPr="00B63869" w:rsidRDefault="00B63869" w:rsidP="00B6386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3869">
              <w:rPr>
                <w:rFonts w:eastAsia="Calibri"/>
                <w:b/>
                <w:sz w:val="28"/>
                <w:szCs w:val="28"/>
                <w:lang w:eastAsia="en-US"/>
              </w:rPr>
              <w:t>Неправильная эксплуатация электросети или неисправность электропроводки</w:t>
            </w:r>
          </w:p>
          <w:p w14:paraId="0C2B5FCF" w14:textId="77777777" w:rsidR="00B63869" w:rsidRPr="00B63869" w:rsidRDefault="00B63869" w:rsidP="00B6386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77073501" w14:textId="77777777" w:rsidR="00B63869" w:rsidRPr="00B63869" w:rsidRDefault="00B63869" w:rsidP="00B6386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63869">
              <w:rPr>
                <w:rFonts w:eastAsia="Calibri"/>
                <w:sz w:val="26"/>
                <w:szCs w:val="26"/>
                <w:lang w:eastAsia="en-US"/>
              </w:rPr>
              <w:t>Не включайте несколько электроприборов одновременно! Недопустимо скручивать и резко перегибать электропровода, завязывать их в узлы, закреплять гвоздями, оттягивать провода и светильники с помощью веревки или проволоки, так как это может привести к повреждению изоляции.</w:t>
            </w:r>
          </w:p>
        </w:tc>
      </w:tr>
      <w:tr w:rsidR="00B63869" w:rsidRPr="00B63869" w14:paraId="5ABA2BFC" w14:textId="77777777" w:rsidTr="002E097F">
        <w:tc>
          <w:tcPr>
            <w:tcW w:w="9571" w:type="dxa"/>
            <w:gridSpan w:val="2"/>
            <w:shd w:val="clear" w:color="auto" w:fill="auto"/>
          </w:tcPr>
          <w:p w14:paraId="32295083" w14:textId="77777777" w:rsidR="00B63869" w:rsidRPr="00B63869" w:rsidRDefault="00B63869" w:rsidP="00B63869">
            <w:pPr>
              <w:tabs>
                <w:tab w:val="left" w:pos="3105"/>
                <w:tab w:val="center" w:pos="4677"/>
              </w:tabs>
              <w:suppressAutoHyphens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3869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Pr="00B63869">
              <w:rPr>
                <w:rFonts w:eastAsia="Calibri"/>
                <w:b/>
                <w:sz w:val="28"/>
                <w:szCs w:val="28"/>
                <w:lang w:eastAsia="en-US"/>
              </w:rPr>
              <w:tab/>
              <w:t>Шалость детей с огнем.</w:t>
            </w:r>
          </w:p>
          <w:p w14:paraId="76028BCD" w14:textId="77777777" w:rsidR="00B63869" w:rsidRPr="00B63869" w:rsidRDefault="00B63869" w:rsidP="00B63869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869">
              <w:rPr>
                <w:rFonts w:eastAsia="Calibri"/>
                <w:sz w:val="26"/>
                <w:szCs w:val="26"/>
                <w:lang w:eastAsia="en-US"/>
              </w:rPr>
              <w:t>Храните спички и зажигалки в труднодоступных для детей местах. Запретите им играть с огнем. Не оставляйте малышей без присмотра.</w:t>
            </w:r>
          </w:p>
        </w:tc>
      </w:tr>
    </w:tbl>
    <w:p w14:paraId="33364DC5" w14:textId="77777777" w:rsidR="00B63869" w:rsidRPr="00B63869" w:rsidRDefault="00B63869" w:rsidP="00B63869">
      <w:pPr>
        <w:suppressAutoHyphens w:val="0"/>
        <w:jc w:val="center"/>
        <w:rPr>
          <w:rFonts w:eastAsia="Calibri"/>
          <w:b/>
          <w:lang w:eastAsia="en-US"/>
        </w:rPr>
      </w:pPr>
    </w:p>
    <w:p w14:paraId="455255A2" w14:textId="77777777" w:rsidR="00B63869" w:rsidRPr="00B63869" w:rsidRDefault="00B63869" w:rsidP="00B6386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B63869">
        <w:rPr>
          <w:rFonts w:eastAsia="Calibri"/>
          <w:b/>
          <w:sz w:val="28"/>
          <w:szCs w:val="28"/>
          <w:lang w:eastAsia="en-US"/>
        </w:rPr>
        <w:t>ПРИ ПОЖАРЕ</w:t>
      </w:r>
      <w:r w:rsidRPr="00B63869">
        <w:rPr>
          <w:rFonts w:eastAsia="Calibri"/>
          <w:sz w:val="28"/>
          <w:szCs w:val="28"/>
          <w:lang w:eastAsia="en-US"/>
        </w:rPr>
        <w:t xml:space="preserve"> необходимо немедленно вызвать пожарную охрану по телефону </w:t>
      </w:r>
      <w:r w:rsidRPr="00B63869">
        <w:rPr>
          <w:rFonts w:eastAsia="Calibri"/>
          <w:b/>
          <w:sz w:val="28"/>
          <w:szCs w:val="28"/>
          <w:lang w:eastAsia="en-US"/>
        </w:rPr>
        <w:t>«112», «101»,</w:t>
      </w:r>
      <w:r w:rsidRPr="00B63869">
        <w:rPr>
          <w:rFonts w:eastAsia="Calibri"/>
          <w:sz w:val="28"/>
          <w:szCs w:val="28"/>
          <w:lang w:eastAsia="en-US"/>
        </w:rPr>
        <w:t xml:space="preserve"> сообщив свой точный адрес, объект пожара и встретить пожарную охрану.</w:t>
      </w:r>
    </w:p>
    <w:p w14:paraId="02AC043E" w14:textId="77777777" w:rsidR="00B63869" w:rsidRPr="00B63869" w:rsidRDefault="00B63869" w:rsidP="00B6386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B63869">
        <w:rPr>
          <w:rFonts w:eastAsia="Calibri"/>
          <w:sz w:val="28"/>
          <w:szCs w:val="28"/>
          <w:lang w:eastAsia="en-US"/>
        </w:rPr>
        <w:t>Детям - если рядом есть взрослые, сразу позвать их на помощь.</w:t>
      </w:r>
    </w:p>
    <w:p w14:paraId="1C2B7094" w14:textId="77777777" w:rsidR="00B63869" w:rsidRPr="00B63869" w:rsidRDefault="00B63869" w:rsidP="00B6386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498A9E22" w14:textId="77777777" w:rsidR="00B63869" w:rsidRPr="00B63869" w:rsidRDefault="00B63869" w:rsidP="00B63869">
      <w:pPr>
        <w:suppressAutoHyphens w:val="0"/>
        <w:ind w:left="4678"/>
        <w:rPr>
          <w:rFonts w:eastAsia="Calibri"/>
          <w:lang w:eastAsia="en-US"/>
        </w:rPr>
      </w:pPr>
    </w:p>
    <w:p w14:paraId="65E149F4" w14:textId="77777777" w:rsidR="00B63869" w:rsidRPr="00B63869" w:rsidRDefault="00B63869" w:rsidP="00B63869">
      <w:pPr>
        <w:suppressAutoHyphens w:val="0"/>
        <w:ind w:left="4678"/>
        <w:rPr>
          <w:rFonts w:eastAsia="Calibri"/>
          <w:lang w:eastAsia="en-US"/>
        </w:rPr>
      </w:pPr>
      <w:r w:rsidRPr="00B63869">
        <w:rPr>
          <w:rFonts w:eastAsia="Calibri"/>
          <w:lang w:eastAsia="en-US"/>
        </w:rPr>
        <w:t>ОНД и ПР по г. Братску и Братскому</w:t>
      </w:r>
    </w:p>
    <w:p w14:paraId="0EDEFA0C" w14:textId="77777777" w:rsidR="00B63869" w:rsidRDefault="00B63869" w:rsidP="00B63869">
      <w:pPr>
        <w:suppressAutoHyphens w:val="0"/>
        <w:ind w:left="4678"/>
        <w:rPr>
          <w:rFonts w:eastAsia="Calibri"/>
          <w:lang w:eastAsia="en-US"/>
        </w:rPr>
      </w:pPr>
      <w:r w:rsidRPr="00B63869">
        <w:rPr>
          <w:rFonts w:eastAsia="Calibri"/>
          <w:lang w:eastAsia="en-US"/>
        </w:rPr>
        <w:t>району УНД и ПР Главного управления МЧС России по Иркутской области</w:t>
      </w:r>
    </w:p>
    <w:p w14:paraId="1B2B6120" w14:textId="77777777" w:rsidR="00B63869" w:rsidRPr="00B63869" w:rsidRDefault="00B63869" w:rsidP="00BD5F9C">
      <w:pPr>
        <w:jc w:val="both"/>
        <w:rPr>
          <w:bCs/>
          <w:sz w:val="22"/>
          <w:szCs w:val="22"/>
        </w:rPr>
      </w:pPr>
    </w:p>
    <w:sectPr w:rsidR="00B63869" w:rsidRPr="00B63869" w:rsidSect="00B6386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597A"/>
    <w:multiLevelType w:val="hybridMultilevel"/>
    <w:tmpl w:val="E100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D4010"/>
    <w:multiLevelType w:val="hybridMultilevel"/>
    <w:tmpl w:val="B47CA402"/>
    <w:lvl w:ilvl="0" w:tplc="2CA63034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 w15:restartNumberingAfterBreak="0">
    <w:nsid w:val="78B61E3B"/>
    <w:multiLevelType w:val="hybridMultilevel"/>
    <w:tmpl w:val="143C9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9B"/>
    <w:rsid w:val="00013634"/>
    <w:rsid w:val="000209A0"/>
    <w:rsid w:val="00092C8F"/>
    <w:rsid w:val="0009501F"/>
    <w:rsid w:val="000E2365"/>
    <w:rsid w:val="00103629"/>
    <w:rsid w:val="00110C84"/>
    <w:rsid w:val="001511F8"/>
    <w:rsid w:val="001D10E6"/>
    <w:rsid w:val="0023221D"/>
    <w:rsid w:val="00235C65"/>
    <w:rsid w:val="00244CA8"/>
    <w:rsid w:val="00251C21"/>
    <w:rsid w:val="00254D9E"/>
    <w:rsid w:val="00267D75"/>
    <w:rsid w:val="002753DA"/>
    <w:rsid w:val="002D0EAB"/>
    <w:rsid w:val="00316C6B"/>
    <w:rsid w:val="00325C64"/>
    <w:rsid w:val="003418CA"/>
    <w:rsid w:val="00346A99"/>
    <w:rsid w:val="00376B43"/>
    <w:rsid w:val="003C2141"/>
    <w:rsid w:val="00413DB3"/>
    <w:rsid w:val="00414A14"/>
    <w:rsid w:val="00442693"/>
    <w:rsid w:val="00475FBF"/>
    <w:rsid w:val="004B51D8"/>
    <w:rsid w:val="004B6064"/>
    <w:rsid w:val="004C744B"/>
    <w:rsid w:val="004D3622"/>
    <w:rsid w:val="0052167F"/>
    <w:rsid w:val="00526AB1"/>
    <w:rsid w:val="00554F48"/>
    <w:rsid w:val="00557253"/>
    <w:rsid w:val="00580D28"/>
    <w:rsid w:val="005A2C96"/>
    <w:rsid w:val="005C7D51"/>
    <w:rsid w:val="00615B41"/>
    <w:rsid w:val="00621D50"/>
    <w:rsid w:val="0062362E"/>
    <w:rsid w:val="00634B84"/>
    <w:rsid w:val="0063563F"/>
    <w:rsid w:val="00654661"/>
    <w:rsid w:val="006750C3"/>
    <w:rsid w:val="006E1730"/>
    <w:rsid w:val="006F0D6A"/>
    <w:rsid w:val="007531E2"/>
    <w:rsid w:val="0076033D"/>
    <w:rsid w:val="00767668"/>
    <w:rsid w:val="00776349"/>
    <w:rsid w:val="00787407"/>
    <w:rsid w:val="00793FB1"/>
    <w:rsid w:val="007A53AF"/>
    <w:rsid w:val="007B0B1E"/>
    <w:rsid w:val="007B25B1"/>
    <w:rsid w:val="008532FA"/>
    <w:rsid w:val="008610AE"/>
    <w:rsid w:val="00881419"/>
    <w:rsid w:val="008F7F91"/>
    <w:rsid w:val="009078DF"/>
    <w:rsid w:val="0091379D"/>
    <w:rsid w:val="00917391"/>
    <w:rsid w:val="00932266"/>
    <w:rsid w:val="00950643"/>
    <w:rsid w:val="009553E5"/>
    <w:rsid w:val="00955952"/>
    <w:rsid w:val="00967A50"/>
    <w:rsid w:val="00986331"/>
    <w:rsid w:val="009D1BCB"/>
    <w:rsid w:val="00A1514B"/>
    <w:rsid w:val="00A5517A"/>
    <w:rsid w:val="00AA2E08"/>
    <w:rsid w:val="00AB31C4"/>
    <w:rsid w:val="00AC6A79"/>
    <w:rsid w:val="00AE0E02"/>
    <w:rsid w:val="00B10977"/>
    <w:rsid w:val="00B35007"/>
    <w:rsid w:val="00B41F52"/>
    <w:rsid w:val="00B63869"/>
    <w:rsid w:val="00BD5F9C"/>
    <w:rsid w:val="00BE5D9F"/>
    <w:rsid w:val="00BF36DF"/>
    <w:rsid w:val="00C32827"/>
    <w:rsid w:val="00C464AE"/>
    <w:rsid w:val="00C77E77"/>
    <w:rsid w:val="00CB5B36"/>
    <w:rsid w:val="00CC7283"/>
    <w:rsid w:val="00CD2BBE"/>
    <w:rsid w:val="00CE249B"/>
    <w:rsid w:val="00CF0475"/>
    <w:rsid w:val="00D310B4"/>
    <w:rsid w:val="00D6288E"/>
    <w:rsid w:val="00D82563"/>
    <w:rsid w:val="00DB5004"/>
    <w:rsid w:val="00DD0617"/>
    <w:rsid w:val="00DD788D"/>
    <w:rsid w:val="00DF202D"/>
    <w:rsid w:val="00E4301D"/>
    <w:rsid w:val="00E44436"/>
    <w:rsid w:val="00E71CC1"/>
    <w:rsid w:val="00E8393F"/>
    <w:rsid w:val="00EB6E51"/>
    <w:rsid w:val="00F21FBB"/>
    <w:rsid w:val="00F63961"/>
    <w:rsid w:val="00F82C48"/>
    <w:rsid w:val="00FA365F"/>
    <w:rsid w:val="00FC353B"/>
    <w:rsid w:val="00FD4717"/>
    <w:rsid w:val="00FD7A84"/>
    <w:rsid w:val="00FE26B2"/>
    <w:rsid w:val="00FE2B2F"/>
    <w:rsid w:val="00FE567A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2D98"/>
  <w15:docId w15:val="{E7445F45-6416-43B7-BFEE-339AE26F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4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5F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B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B36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554F48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F48"/>
    <w:rPr>
      <w:rFonts w:ascii="Consolas" w:eastAsia="Times New Roman" w:hAnsi="Consolas" w:cs="Consolas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2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 Иван Николаевич</dc:creator>
  <cp:keywords/>
  <dc:description/>
  <cp:lastModifiedBy>ДС-11</cp:lastModifiedBy>
  <cp:revision>2</cp:revision>
  <cp:lastPrinted>2015-08-03T08:08:00Z</cp:lastPrinted>
  <dcterms:created xsi:type="dcterms:W3CDTF">2022-02-18T06:12:00Z</dcterms:created>
  <dcterms:modified xsi:type="dcterms:W3CDTF">2022-02-18T06:12:00Z</dcterms:modified>
</cp:coreProperties>
</file>